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  <w:bookmarkStart w:id="0" w:name="_GoBack"/>
      <w:bookmarkEnd w:id="0"/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9F58CF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AUGUST 10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3340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2018</w:t>
      </w:r>
      <w:r w:rsidR="007625D8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</w:t>
      </w:r>
      <w:r w:rsidR="00D4173E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603000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6A609A">
        <w:rPr>
          <w:rFonts w:ascii="Cambria" w:hAnsi="Cambria" w:cs="Cambria"/>
          <w:sz w:val="28"/>
          <w:szCs w:val="28"/>
        </w:rPr>
        <w:t>Who is the most giving person you know and how do they give of themselves?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B433B" w:rsidRDefault="00F867B2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660ABE" w:rsidRDefault="00660ABE" w:rsidP="001B433B">
      <w:pPr>
        <w:pStyle w:val="Default"/>
        <w:ind w:left="990" w:hanging="990"/>
        <w:rPr>
          <w:sz w:val="28"/>
          <w:szCs w:val="28"/>
        </w:rPr>
      </w:pPr>
    </w:p>
    <w:p w:rsidR="001B433B" w:rsidRPr="00EB1C12" w:rsidRDefault="00F867B2" w:rsidP="001B433B">
      <w:pPr>
        <w:pStyle w:val="Default"/>
        <w:ind w:left="990" w:hanging="990"/>
        <w:rPr>
          <w:sz w:val="28"/>
          <w:szCs w:val="28"/>
        </w:rPr>
      </w:pPr>
      <w:r>
        <w:rPr>
          <w:sz w:val="28"/>
          <w:szCs w:val="28"/>
        </w:rPr>
        <w:t>4:20</w:t>
      </w:r>
      <w:r w:rsidR="00EB1C12" w:rsidRPr="00EB1C12">
        <w:rPr>
          <w:sz w:val="28"/>
          <w:szCs w:val="28"/>
        </w:rPr>
        <w:tab/>
      </w:r>
      <w:r w:rsidR="00EB1C12">
        <w:rPr>
          <w:sz w:val="28"/>
          <w:szCs w:val="28"/>
        </w:rPr>
        <w:t>GUEST</w:t>
      </w:r>
      <w:r w:rsidR="00F74BF9" w:rsidRPr="00EB1C12">
        <w:rPr>
          <w:sz w:val="28"/>
          <w:szCs w:val="28"/>
        </w:rPr>
        <w:t>:</w:t>
      </w:r>
    </w:p>
    <w:p w:rsidR="001B433B" w:rsidRDefault="006A609A" w:rsidP="00A76535">
      <w:pPr>
        <w:ind w:left="990"/>
        <w:rPr>
          <w:rFonts w:ascii="Cambria" w:hAnsi="Cambria" w:cs="Cambria"/>
        </w:rPr>
      </w:pPr>
      <w:r>
        <w:rPr>
          <w:rFonts w:ascii="Cambria" w:hAnsi="Cambria" w:cs="Cambria"/>
        </w:rPr>
        <w:t>Councilmember Catherine Ushka</w:t>
      </w:r>
    </w:p>
    <w:p w:rsidR="006A609A" w:rsidRPr="006A609A" w:rsidRDefault="006A609A" w:rsidP="006A609A">
      <w:pPr>
        <w:ind w:left="990"/>
        <w:rPr>
          <w:rFonts w:ascii="Cambria" w:hAnsi="Cambria" w:cs="Cambria"/>
          <w:i/>
        </w:rPr>
      </w:pPr>
      <w:r w:rsidRPr="006A609A">
        <w:rPr>
          <w:rFonts w:ascii="Cambria" w:hAnsi="Cambria" w:cs="Cambria"/>
          <w:i/>
        </w:rPr>
        <w:t>A discussion on passions and priorities around the needs of people with disabilities</w:t>
      </w:r>
    </w:p>
    <w:p w:rsidR="00603000" w:rsidRDefault="00EB1C12" w:rsidP="00192FA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sz w:val="32"/>
          <w:szCs w:val="32"/>
        </w:rPr>
        <w:t>4:</w:t>
      </w:r>
      <w:r w:rsidR="00F867B2">
        <w:rPr>
          <w:sz w:val="32"/>
          <w:szCs w:val="32"/>
        </w:rPr>
        <w:t>50</w:t>
      </w:r>
      <w:r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AF3A1F">
        <w:rPr>
          <w:sz w:val="32"/>
          <w:szCs w:val="32"/>
        </w:rPr>
        <w:t>R</w:t>
      </w:r>
      <w:r w:rsidR="00AF3A1F">
        <w:rPr>
          <w:sz w:val="26"/>
          <w:szCs w:val="26"/>
        </w:rPr>
        <w:t xml:space="preserve">EPORTS </w:t>
      </w:r>
      <w:r w:rsidR="00A76535">
        <w:rPr>
          <w:sz w:val="26"/>
          <w:szCs w:val="26"/>
        </w:rPr>
        <w:br/>
      </w:r>
      <w:r w:rsidR="00F867B2">
        <w:rPr>
          <w:rFonts w:ascii="Cambria" w:hAnsi="Cambria" w:cs="Cambria"/>
          <w:sz w:val="28"/>
          <w:szCs w:val="28"/>
        </w:rPr>
        <w:t>Report from</w:t>
      </w:r>
      <w:r w:rsidR="00660ABE">
        <w:rPr>
          <w:rFonts w:ascii="Cambria" w:hAnsi="Cambria" w:cs="Cambria"/>
          <w:sz w:val="28"/>
          <w:szCs w:val="28"/>
        </w:rPr>
        <w:t xml:space="preserve"> Chair</w:t>
      </w:r>
    </w:p>
    <w:p w:rsidR="00A76535" w:rsidRDefault="00A76535" w:rsidP="00660ABE">
      <w:pPr>
        <w:pStyle w:val="Default"/>
        <w:rPr>
          <w:rFonts w:ascii="Cambria" w:hAnsi="Cambria" w:cs="Cambria"/>
          <w:sz w:val="28"/>
          <w:szCs w:val="28"/>
        </w:rPr>
      </w:pPr>
    </w:p>
    <w:p w:rsidR="00AF3A1F" w:rsidRDefault="00D4173E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660ABE">
        <w:rPr>
          <w:rFonts w:ascii="Cambria" w:hAnsi="Cambria" w:cs="Cambria"/>
          <w:sz w:val="28"/>
          <w:szCs w:val="28"/>
        </w:rPr>
        <w:t>: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6A609A">
        <w:rPr>
          <w:rFonts w:ascii="Cambria" w:hAnsi="Cambria" w:cs="Cambria"/>
          <w:sz w:val="28"/>
          <w:szCs w:val="28"/>
        </w:rPr>
        <w:t>00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BF6947" w:rsidRDefault="00BF694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F58CF" w:rsidRDefault="006A609A" w:rsidP="006013C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Join Commission Gathering on October 13</w:t>
      </w:r>
      <w:r w:rsidR="009F58CF">
        <w:rPr>
          <w:rFonts w:ascii="Cambria" w:hAnsi="Cambria" w:cs="Cambria"/>
          <w:sz w:val="28"/>
          <w:szCs w:val="28"/>
        </w:rPr>
        <w:t>, 2018, 8:30 AM to</w:t>
      </w:r>
    </w:p>
    <w:p w:rsidR="006013C4" w:rsidRDefault="009F58CF" w:rsidP="009F58CF">
      <w:pPr>
        <w:pStyle w:val="Default"/>
        <w:ind w:left="171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4 PM</w:t>
      </w:r>
      <w:r w:rsidR="006A609A">
        <w:rPr>
          <w:rFonts w:ascii="Cambria" w:hAnsi="Cambria" w:cs="Cambria"/>
          <w:sz w:val="28"/>
          <w:szCs w:val="28"/>
        </w:rPr>
        <w:t>—Living Equity</w:t>
      </w:r>
      <w:r>
        <w:rPr>
          <w:rFonts w:ascii="Cambria" w:hAnsi="Cambria" w:cs="Cambria"/>
          <w:sz w:val="28"/>
          <w:szCs w:val="28"/>
        </w:rPr>
        <w:t>, Fleet Conference Center</w:t>
      </w:r>
    </w:p>
    <w:p w:rsidR="00E75672" w:rsidRDefault="00E75672" w:rsidP="006013C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Update on Visitor Bureau Presentation/Support for Closed Captioning Resolution</w:t>
      </w:r>
    </w:p>
    <w:p w:rsidR="00316168" w:rsidRPr="007625D8" w:rsidRDefault="00316168" w:rsidP="00060A9A">
      <w:pPr>
        <w:pStyle w:val="Default"/>
        <w:ind w:left="1710"/>
        <w:rPr>
          <w:rFonts w:ascii="Cambria" w:hAnsi="Cambria" w:cs="Cambria"/>
          <w:sz w:val="28"/>
          <w:szCs w:val="28"/>
        </w:rPr>
      </w:pPr>
    </w:p>
    <w:p w:rsidR="006A609A" w:rsidRPr="006A609A" w:rsidRDefault="006A1D02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t>Committee</w:t>
      </w:r>
      <w:r w:rsidR="00EC1BC1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6A609A">
        <w:rPr>
          <w:rFonts w:asciiTheme="minorHAnsi" w:hAnsiTheme="minorHAnsi" w:cs="Cambria"/>
          <w:smallCaps/>
          <w:sz w:val="32"/>
          <w:szCs w:val="28"/>
        </w:rPr>
        <w:t>s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6A609A" w:rsidRDefault="006A609A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5:15</w:t>
      </w:r>
      <w:r>
        <w:rPr>
          <w:rFonts w:ascii="Cambria" w:hAnsi="Cambria" w:cs="Cambria"/>
          <w:sz w:val="28"/>
          <w:szCs w:val="28"/>
        </w:rPr>
        <w:tab/>
      </w:r>
      <w:r w:rsidR="00C22E27">
        <w:rPr>
          <w:rFonts w:ascii="Cambria" w:hAnsi="Cambria" w:cs="Cambria"/>
          <w:sz w:val="28"/>
          <w:szCs w:val="28"/>
        </w:rPr>
        <w:t>Reactivating</w:t>
      </w:r>
      <w:r>
        <w:rPr>
          <w:rFonts w:ascii="Cambria" w:hAnsi="Cambria" w:cs="Cambria"/>
          <w:sz w:val="28"/>
          <w:szCs w:val="28"/>
        </w:rPr>
        <w:t xml:space="preserve"> TACOD Subcommittees</w:t>
      </w:r>
      <w:r w:rsidR="00C22E27">
        <w:rPr>
          <w:rFonts w:ascii="Cambria" w:hAnsi="Cambria" w:cs="Cambria"/>
          <w:sz w:val="28"/>
          <w:szCs w:val="28"/>
        </w:rPr>
        <w:t xml:space="preserve">—Report on </w:t>
      </w:r>
      <w:proofErr w:type="gramStart"/>
      <w:r w:rsidR="00C22E27">
        <w:rPr>
          <w:rFonts w:ascii="Cambria" w:hAnsi="Cambria" w:cs="Cambria"/>
          <w:sz w:val="28"/>
          <w:szCs w:val="28"/>
        </w:rPr>
        <w:t>Planning  Discussion</w:t>
      </w:r>
      <w:proofErr w:type="gramEnd"/>
      <w:r w:rsidR="00C22E27">
        <w:rPr>
          <w:rFonts w:ascii="Cambria" w:hAnsi="Cambria" w:cs="Cambria"/>
          <w:sz w:val="28"/>
          <w:szCs w:val="28"/>
        </w:rPr>
        <w:t xml:space="preserve"> </w:t>
      </w:r>
    </w:p>
    <w:p w:rsidR="00C22E27" w:rsidRDefault="00C22E27" w:rsidP="00C22E27">
      <w:pPr>
        <w:pStyle w:val="Default"/>
        <w:ind w:left="990" w:hanging="990"/>
        <w:jc w:val="righ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Todd Holloway and Lucas Smiraldo</w:t>
      </w:r>
    </w:p>
    <w:p w:rsidR="006A609A" w:rsidRDefault="006A609A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74BF9" w:rsidRDefault="00073614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 w:rsidRPr="00073614">
        <w:rPr>
          <w:rFonts w:ascii="Cambria" w:hAnsi="Cambria" w:cs="Cambria"/>
          <w:sz w:val="28"/>
          <w:szCs w:val="28"/>
        </w:rPr>
        <w:t>Accessible Taxi</w:t>
      </w:r>
      <w:r w:rsidR="000565D1">
        <w:rPr>
          <w:rFonts w:ascii="Cambria" w:hAnsi="Cambria" w:cs="Cambria"/>
          <w:sz w:val="28"/>
          <w:szCs w:val="28"/>
        </w:rPr>
        <w:t xml:space="preserve"> and County P</w:t>
      </w:r>
      <w:r w:rsidR="00C271E1">
        <w:rPr>
          <w:rFonts w:ascii="Cambria" w:hAnsi="Cambria" w:cs="Cambria"/>
          <w:sz w:val="28"/>
          <w:szCs w:val="28"/>
        </w:rPr>
        <w:t>artner</w:t>
      </w:r>
      <w:r w:rsidRPr="00073614">
        <w:rPr>
          <w:rFonts w:ascii="Cambria" w:hAnsi="Cambria" w:cs="Cambria"/>
          <w:sz w:val="28"/>
          <w:szCs w:val="28"/>
        </w:rPr>
        <w:t xml:space="preserve"> – Krystal Monteros</w:t>
      </w:r>
      <w:r w:rsidR="000D7E73">
        <w:rPr>
          <w:rFonts w:ascii="Cambria" w:hAnsi="Cambria" w:cs="Cambria"/>
          <w:sz w:val="28"/>
          <w:szCs w:val="28"/>
        </w:rPr>
        <w:t>/Todd Holloway</w:t>
      </w:r>
    </w:p>
    <w:p w:rsidR="00F74BF9" w:rsidRDefault="00F74BF9" w:rsidP="000D7E73">
      <w:pPr>
        <w:pStyle w:val="Default"/>
        <w:ind w:left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Committee Updates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</w:p>
    <w:p w:rsidR="00E43ACA" w:rsidRDefault="00E43ACA" w:rsidP="00996314">
      <w:pPr>
        <w:pStyle w:val="Default"/>
        <w:rPr>
          <w:rFonts w:ascii="Cambria" w:hAnsi="Cambria" w:cs="Cambria"/>
          <w:sz w:val="28"/>
          <w:szCs w:val="28"/>
        </w:rPr>
      </w:pPr>
    </w:p>
    <w:p w:rsidR="00071810" w:rsidRDefault="00660ABE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98176F">
        <w:rPr>
          <w:rFonts w:ascii="Cambria" w:hAnsi="Cambria" w:cs="Cambria"/>
          <w:sz w:val="28"/>
          <w:szCs w:val="28"/>
        </w:rPr>
        <w:t>:30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7625D8" w:rsidRPr="00073614" w:rsidRDefault="007625D8" w:rsidP="00E75672">
      <w:pPr>
        <w:pStyle w:val="Default"/>
        <w:rPr>
          <w:rFonts w:ascii="Cambria" w:hAnsi="Cambria" w:cs="Cambria"/>
          <w:sz w:val="28"/>
          <w:szCs w:val="28"/>
        </w:rPr>
      </w:pPr>
    </w:p>
    <w:p w:rsidR="00365438" w:rsidRPr="00A76535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Close Captioning</w:t>
      </w:r>
    </w:p>
    <w:p w:rsidR="00365438" w:rsidRPr="00F867B2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F867B2">
        <w:rPr>
          <w:rFonts w:ascii="Times New Roman" w:eastAsia="Times New Roman" w:hAnsi="Times New Roman"/>
          <w:color w:val="000000"/>
          <w:sz w:val="24"/>
        </w:rPr>
        <w:t xml:space="preserve">Emergency </w:t>
      </w:r>
      <w:proofErr w:type="spellStart"/>
      <w:r w:rsidRPr="00F867B2">
        <w:rPr>
          <w:rFonts w:ascii="Times New Roman" w:eastAsia="Times New Roman" w:hAnsi="Times New Roman"/>
          <w:color w:val="000000"/>
          <w:sz w:val="24"/>
        </w:rPr>
        <w:t>Mgmt</w:t>
      </w:r>
      <w:proofErr w:type="spellEnd"/>
      <w:r w:rsidRPr="00F867B2">
        <w:rPr>
          <w:rFonts w:ascii="Times New Roman" w:eastAsia="Times New Roman" w:hAnsi="Times New Roman"/>
          <w:color w:val="000000"/>
          <w:sz w:val="24"/>
        </w:rPr>
        <w:t xml:space="preserve"> - 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E90060" w:rsidRDefault="00365438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E90060">
        <w:rPr>
          <w:rFonts w:ascii="Times New Roman" w:eastAsia="Times New Roman" w:hAnsi="Times New Roman"/>
          <w:color w:val="000000"/>
          <w:sz w:val="24"/>
        </w:rPr>
        <w:t>Possible Outreach Opportunities in 2018</w:t>
      </w:r>
    </w:p>
    <w:p w:rsidR="00365438" w:rsidRPr="00E90060" w:rsidRDefault="00365438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E90060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E75672" w:rsidRDefault="007625D8" w:rsidP="00E7567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98176F">
        <w:rPr>
          <w:rFonts w:ascii="Cambria" w:hAnsi="Cambria" w:cs="Cambria"/>
          <w:sz w:val="28"/>
          <w:szCs w:val="28"/>
        </w:rPr>
        <w:t>:40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073614" w:rsidRPr="00073614" w:rsidRDefault="00D4173E" w:rsidP="00E7567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  <w:r w:rsidR="00A76535">
        <w:rPr>
          <w:rFonts w:ascii="Cambria" w:hAnsi="Cambria" w:cs="Cambria"/>
          <w:sz w:val="28"/>
          <w:szCs w:val="28"/>
        </w:rPr>
        <w:br/>
      </w:r>
      <w:r w:rsidR="00A76535">
        <w:rPr>
          <w:rFonts w:ascii="Cambria" w:hAnsi="Cambria" w:cs="Cambria"/>
          <w:sz w:val="28"/>
          <w:szCs w:val="28"/>
        </w:rPr>
        <w:br/>
      </w:r>
    </w:p>
    <w:p w:rsidR="00C22E27" w:rsidRDefault="00C22E27" w:rsidP="003D15D8">
      <w:pPr>
        <w:spacing w:after="0"/>
        <w:ind w:left="720" w:hanging="1440"/>
        <w:rPr>
          <w:color w:val="000000" w:themeColor="text1"/>
        </w:rPr>
      </w:pPr>
    </w:p>
    <w:p w:rsidR="00C22E27" w:rsidRDefault="00C22E27" w:rsidP="003D15D8">
      <w:pPr>
        <w:spacing w:after="0"/>
        <w:ind w:left="720" w:hanging="1440"/>
        <w:rPr>
          <w:color w:val="000000" w:themeColor="text1"/>
        </w:rPr>
      </w:pPr>
    </w:p>
    <w:p w:rsidR="003D15D8" w:rsidRDefault="003D15D8" w:rsidP="003D15D8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Projects: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3D15D8" w:rsidRPr="008163DE" w:rsidTr="00360789">
        <w:tc>
          <w:tcPr>
            <w:tcW w:w="531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 w:rsidR="00933402"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 w:rsidR="006A609A"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 Krystal Monteros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E75672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E75672">
              <w:rPr>
                <w:color w:val="000000" w:themeColor="text1"/>
              </w:rPr>
              <w:t>Tony Caldwell</w:t>
            </w:r>
            <w:r w:rsidR="006A609A">
              <w:rPr>
                <w:color w:val="000000" w:themeColor="text1"/>
              </w:rPr>
              <w:t>/with staff Gail Hines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  <w:r w:rsidR="00C271E1">
              <w:rPr>
                <w:color w:val="000000" w:themeColor="text1"/>
              </w:rPr>
              <w:t xml:space="preserve"> – </w:t>
            </w:r>
            <w:r w:rsidR="00E75672">
              <w:rPr>
                <w:color w:val="000000" w:themeColor="text1"/>
              </w:rPr>
              <w:t xml:space="preserve"> (Open)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6A609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</w:t>
            </w:r>
            <w:r w:rsidR="006A609A">
              <w:rPr>
                <w:color w:val="000000" w:themeColor="text1"/>
              </w:rPr>
              <w:t>Lori Allison/Luke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3D15D8" w:rsidRPr="008163DE" w:rsidTr="00360789">
        <w:tc>
          <w:tcPr>
            <w:tcW w:w="5310" w:type="dxa"/>
          </w:tcPr>
          <w:p w:rsidR="00C22E27" w:rsidRDefault="003D15D8" w:rsidP="00E75672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3D15D8" w:rsidRPr="008163DE" w:rsidRDefault="00E75672" w:rsidP="00E7567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James Williams &amp; Krystal Monteros</w:t>
            </w:r>
          </w:p>
        </w:tc>
        <w:tc>
          <w:tcPr>
            <w:tcW w:w="5130" w:type="dxa"/>
          </w:tcPr>
          <w:p w:rsidR="00C22E27" w:rsidRDefault="003D15D8" w:rsidP="00E75672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3D15D8" w:rsidRPr="008163DE" w:rsidRDefault="00C22E27" w:rsidP="00E7567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Todd Holloway/Luke Byram</w:t>
            </w:r>
            <w:r w:rsidR="003D15D8" w:rsidRPr="0016667C">
              <w:rPr>
                <w:color w:val="000000" w:themeColor="text1"/>
              </w:rPr>
              <w:t xml:space="preserve"> </w:t>
            </w:r>
          </w:p>
        </w:tc>
      </w:tr>
    </w:tbl>
    <w:p w:rsidR="003D15D8" w:rsidRDefault="003D15D8" w:rsidP="003D15D8">
      <w:pPr>
        <w:spacing w:after="0"/>
        <w:rPr>
          <w:color w:val="000000" w:themeColor="text1"/>
        </w:rPr>
      </w:pP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Krystal Monteros, </w:t>
    </w:r>
    <w:r w:rsidR="00060A9A">
      <w:rPr>
        <w:rFonts w:ascii="Tahoma" w:hAnsi="Tahoma" w:cs="Tahoma"/>
        <w:color w:val="auto"/>
        <w:sz w:val="16"/>
        <w:szCs w:val="16"/>
      </w:rPr>
      <w:t>Rebecca Parson, Shaw Sander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145"/>
    <w:multiLevelType w:val="hybridMultilevel"/>
    <w:tmpl w:val="7174E84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6"/>
  </w:num>
  <w:num w:numId="5">
    <w:abstractNumId w:val="27"/>
  </w:num>
  <w:num w:numId="6">
    <w:abstractNumId w:val="23"/>
  </w:num>
  <w:num w:numId="7">
    <w:abstractNumId w:val="7"/>
  </w:num>
  <w:num w:numId="8">
    <w:abstractNumId w:val="0"/>
  </w:num>
  <w:num w:numId="9">
    <w:abstractNumId w:val="10"/>
  </w:num>
  <w:num w:numId="10">
    <w:abstractNumId w:val="20"/>
  </w:num>
  <w:num w:numId="11">
    <w:abstractNumId w:val="6"/>
  </w:num>
  <w:num w:numId="12">
    <w:abstractNumId w:val="16"/>
  </w:num>
  <w:num w:numId="13">
    <w:abstractNumId w:val="17"/>
  </w:num>
  <w:num w:numId="14">
    <w:abstractNumId w:val="15"/>
  </w:num>
  <w:num w:numId="15">
    <w:abstractNumId w:val="11"/>
  </w:num>
  <w:num w:numId="16">
    <w:abstractNumId w:val="21"/>
  </w:num>
  <w:num w:numId="17">
    <w:abstractNumId w:val="5"/>
  </w:num>
  <w:num w:numId="18">
    <w:abstractNumId w:val="19"/>
  </w:num>
  <w:num w:numId="19">
    <w:abstractNumId w:val="8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1"/>
  </w:num>
  <w:num w:numId="25">
    <w:abstractNumId w:val="3"/>
  </w:num>
  <w:num w:numId="26">
    <w:abstractNumId w:val="25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35906"/>
    <w:rsid w:val="00140790"/>
    <w:rsid w:val="00166F1E"/>
    <w:rsid w:val="00186F68"/>
    <w:rsid w:val="00190260"/>
    <w:rsid w:val="00192FA1"/>
    <w:rsid w:val="001B071D"/>
    <w:rsid w:val="001B433B"/>
    <w:rsid w:val="001C491E"/>
    <w:rsid w:val="00217003"/>
    <w:rsid w:val="002579FC"/>
    <w:rsid w:val="00267CD3"/>
    <w:rsid w:val="002755DF"/>
    <w:rsid w:val="00282E46"/>
    <w:rsid w:val="002B2E73"/>
    <w:rsid w:val="002B54D2"/>
    <w:rsid w:val="002D600F"/>
    <w:rsid w:val="00316168"/>
    <w:rsid w:val="003225E4"/>
    <w:rsid w:val="00345D8C"/>
    <w:rsid w:val="00354F2C"/>
    <w:rsid w:val="00365438"/>
    <w:rsid w:val="003A36E4"/>
    <w:rsid w:val="003B011E"/>
    <w:rsid w:val="003D15D8"/>
    <w:rsid w:val="003E447F"/>
    <w:rsid w:val="003F2B72"/>
    <w:rsid w:val="003F3BFC"/>
    <w:rsid w:val="004259CD"/>
    <w:rsid w:val="004414A7"/>
    <w:rsid w:val="00467483"/>
    <w:rsid w:val="004F17CE"/>
    <w:rsid w:val="00522E6E"/>
    <w:rsid w:val="005560B7"/>
    <w:rsid w:val="00575681"/>
    <w:rsid w:val="005769A5"/>
    <w:rsid w:val="005C03D8"/>
    <w:rsid w:val="005C2FB8"/>
    <w:rsid w:val="006013C4"/>
    <w:rsid w:val="00603000"/>
    <w:rsid w:val="00660ABE"/>
    <w:rsid w:val="006639A8"/>
    <w:rsid w:val="006853C4"/>
    <w:rsid w:val="00693E4B"/>
    <w:rsid w:val="0069484D"/>
    <w:rsid w:val="00694AB4"/>
    <w:rsid w:val="006A1D02"/>
    <w:rsid w:val="006A609A"/>
    <w:rsid w:val="007042FE"/>
    <w:rsid w:val="00722C9F"/>
    <w:rsid w:val="0072571A"/>
    <w:rsid w:val="00745C77"/>
    <w:rsid w:val="007549AF"/>
    <w:rsid w:val="007625D8"/>
    <w:rsid w:val="007823D8"/>
    <w:rsid w:val="00784154"/>
    <w:rsid w:val="007B4347"/>
    <w:rsid w:val="008175C3"/>
    <w:rsid w:val="0082486C"/>
    <w:rsid w:val="00847C6A"/>
    <w:rsid w:val="00901653"/>
    <w:rsid w:val="00933402"/>
    <w:rsid w:val="009461AF"/>
    <w:rsid w:val="00967547"/>
    <w:rsid w:val="0098176F"/>
    <w:rsid w:val="00996314"/>
    <w:rsid w:val="009E454B"/>
    <w:rsid w:val="009F4306"/>
    <w:rsid w:val="009F58CF"/>
    <w:rsid w:val="00A1316F"/>
    <w:rsid w:val="00A56A6C"/>
    <w:rsid w:val="00A63A07"/>
    <w:rsid w:val="00A76535"/>
    <w:rsid w:val="00AE6E0B"/>
    <w:rsid w:val="00AF0F12"/>
    <w:rsid w:val="00AF3A1F"/>
    <w:rsid w:val="00AF6FE4"/>
    <w:rsid w:val="00B31828"/>
    <w:rsid w:val="00B4424E"/>
    <w:rsid w:val="00B762C5"/>
    <w:rsid w:val="00B77367"/>
    <w:rsid w:val="00B8233E"/>
    <w:rsid w:val="00BA5D16"/>
    <w:rsid w:val="00BB4760"/>
    <w:rsid w:val="00BD39FD"/>
    <w:rsid w:val="00BD745E"/>
    <w:rsid w:val="00BF6947"/>
    <w:rsid w:val="00C04474"/>
    <w:rsid w:val="00C22E27"/>
    <w:rsid w:val="00C256CA"/>
    <w:rsid w:val="00C271E1"/>
    <w:rsid w:val="00C52B9E"/>
    <w:rsid w:val="00CA1311"/>
    <w:rsid w:val="00CD47A8"/>
    <w:rsid w:val="00CE4AC3"/>
    <w:rsid w:val="00D4082F"/>
    <w:rsid w:val="00D4173E"/>
    <w:rsid w:val="00D96FA3"/>
    <w:rsid w:val="00E1062B"/>
    <w:rsid w:val="00E43ACA"/>
    <w:rsid w:val="00E5050C"/>
    <w:rsid w:val="00E57A59"/>
    <w:rsid w:val="00E64632"/>
    <w:rsid w:val="00E70B88"/>
    <w:rsid w:val="00E75672"/>
    <w:rsid w:val="00E90060"/>
    <w:rsid w:val="00EB1B4E"/>
    <w:rsid w:val="00EB1C12"/>
    <w:rsid w:val="00EC1BC1"/>
    <w:rsid w:val="00EF4BF8"/>
    <w:rsid w:val="00F13360"/>
    <w:rsid w:val="00F74BF9"/>
    <w:rsid w:val="00F76512"/>
    <w:rsid w:val="00F867B2"/>
    <w:rsid w:val="00FA56D7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1579</Characters>
  <Application>Microsoft Office Word</Application>
  <DocSecurity>0</DocSecurity>
  <Lines>78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Chambers, Ann</cp:lastModifiedBy>
  <cp:revision>2</cp:revision>
  <dcterms:created xsi:type="dcterms:W3CDTF">2019-01-07T23:39:00Z</dcterms:created>
  <dcterms:modified xsi:type="dcterms:W3CDTF">2019-01-07T23:39:00Z</dcterms:modified>
</cp:coreProperties>
</file>